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6CCD" w14:textId="10BAD2F5" w:rsidR="00817494" w:rsidRDefault="00817494"/>
    <w:p w14:paraId="6A3BC7CF" w14:textId="66A1AE50" w:rsidR="00B31348" w:rsidRDefault="00B31348"/>
    <w:p w14:paraId="63A93151" w14:textId="6CD5CCBC" w:rsidR="00B31348" w:rsidRDefault="00B31348"/>
    <w:p w14:paraId="611C401B" w14:textId="13D436BC" w:rsidR="00B31348" w:rsidRDefault="00B31348"/>
    <w:p w14:paraId="4F44857D" w14:textId="77777777" w:rsidR="00B31348" w:rsidRDefault="00B31348"/>
    <w:tbl>
      <w:tblPr>
        <w:tblStyle w:val="Tablaconcuadrcula"/>
        <w:tblW w:w="16828" w:type="dxa"/>
        <w:tblLayout w:type="fixed"/>
        <w:tblLook w:val="04A0" w:firstRow="1" w:lastRow="0" w:firstColumn="1" w:lastColumn="0" w:noHBand="0" w:noVBand="1"/>
      </w:tblPr>
      <w:tblGrid>
        <w:gridCol w:w="2300"/>
        <w:gridCol w:w="3632"/>
        <w:gridCol w:w="3632"/>
        <w:gridCol w:w="3632"/>
        <w:gridCol w:w="3632"/>
      </w:tblGrid>
      <w:tr w:rsidR="004518FE" w:rsidRPr="00692846" w14:paraId="7257EF9A" w14:textId="77777777" w:rsidTr="00D724A0">
        <w:trPr>
          <w:trHeight w:val="643"/>
        </w:trPr>
        <w:tc>
          <w:tcPr>
            <w:tcW w:w="2300" w:type="dxa"/>
            <w:shd w:val="clear" w:color="auto" w:fill="CFAFE7"/>
          </w:tcPr>
          <w:p w14:paraId="13A9A64E" w14:textId="77777777" w:rsidR="00330045" w:rsidRPr="00692846" w:rsidRDefault="00330045" w:rsidP="008D2F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32" w:type="dxa"/>
            <w:shd w:val="clear" w:color="auto" w:fill="CFAFE7"/>
          </w:tcPr>
          <w:p w14:paraId="6E5DA9CB" w14:textId="77777777" w:rsidR="00330045" w:rsidRPr="00692846" w:rsidRDefault="00330045" w:rsidP="0071591D">
            <w:pPr>
              <w:jc w:val="center"/>
              <w:rPr>
                <w:rFonts w:ascii="Arial" w:hAnsi="Arial" w:cs="Arial"/>
                <w:b/>
              </w:rPr>
            </w:pPr>
            <w:r w:rsidRPr="00692846">
              <w:rPr>
                <w:rFonts w:ascii="Arial" w:hAnsi="Arial" w:cs="Arial"/>
                <w:b/>
              </w:rPr>
              <w:t>CUERPO SALUDABLE</w:t>
            </w:r>
          </w:p>
          <w:p w14:paraId="1A47B813" w14:textId="77777777" w:rsidR="0029052B" w:rsidRPr="00692846" w:rsidRDefault="0029052B" w:rsidP="0071591D">
            <w:pPr>
              <w:jc w:val="center"/>
              <w:rPr>
                <w:rFonts w:ascii="Arial" w:hAnsi="Arial" w:cs="Arial"/>
                <w:b/>
              </w:rPr>
            </w:pPr>
            <w:r w:rsidRPr="00692846">
              <w:rPr>
                <w:rFonts w:ascii="Arial" w:hAnsi="Arial" w:cs="Arial"/>
                <w:b/>
              </w:rPr>
              <w:t>salud física, sexual,</w:t>
            </w:r>
          </w:p>
          <w:p w14:paraId="4C6D76F6" w14:textId="77777777" w:rsidR="0029052B" w:rsidRPr="00692846" w:rsidRDefault="0029052B" w:rsidP="0071591D">
            <w:pPr>
              <w:jc w:val="center"/>
              <w:rPr>
                <w:rFonts w:ascii="Arial" w:hAnsi="Arial" w:cs="Arial"/>
                <w:b/>
              </w:rPr>
            </w:pPr>
            <w:r w:rsidRPr="00692846">
              <w:rPr>
                <w:rFonts w:ascii="Arial" w:hAnsi="Arial" w:cs="Arial"/>
                <w:b/>
              </w:rPr>
              <w:t>reproductiva y nutrición</w:t>
            </w:r>
          </w:p>
          <w:p w14:paraId="1E798ED7" w14:textId="77777777" w:rsidR="0029052B" w:rsidRPr="00692846" w:rsidRDefault="0029052B" w:rsidP="007159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32" w:type="dxa"/>
            <w:shd w:val="clear" w:color="auto" w:fill="CFAFE7"/>
          </w:tcPr>
          <w:p w14:paraId="38698EEB" w14:textId="77777777" w:rsidR="00330045" w:rsidRPr="00692846" w:rsidRDefault="00330045" w:rsidP="0071591D">
            <w:pPr>
              <w:jc w:val="center"/>
              <w:rPr>
                <w:rFonts w:ascii="Arial" w:hAnsi="Arial" w:cs="Arial"/>
                <w:b/>
              </w:rPr>
            </w:pPr>
            <w:r w:rsidRPr="00692846">
              <w:rPr>
                <w:rFonts w:ascii="Arial" w:hAnsi="Arial" w:cs="Arial"/>
                <w:b/>
              </w:rPr>
              <w:t>SALUD MENTAL/EMOCIONAL/ESPIRITUAL</w:t>
            </w:r>
          </w:p>
        </w:tc>
        <w:tc>
          <w:tcPr>
            <w:tcW w:w="3632" w:type="dxa"/>
            <w:shd w:val="clear" w:color="auto" w:fill="CFAFE7"/>
          </w:tcPr>
          <w:p w14:paraId="449CABC8" w14:textId="77777777" w:rsidR="00330045" w:rsidRPr="00692846" w:rsidRDefault="00330045" w:rsidP="0071591D">
            <w:pPr>
              <w:jc w:val="center"/>
              <w:rPr>
                <w:rFonts w:ascii="Arial" w:hAnsi="Arial" w:cs="Arial"/>
                <w:b/>
              </w:rPr>
            </w:pPr>
            <w:r w:rsidRPr="00692846">
              <w:rPr>
                <w:rFonts w:ascii="Arial" w:hAnsi="Arial" w:cs="Arial"/>
                <w:b/>
              </w:rPr>
              <w:t>EQ. ACTIVISMO Y VIDA PERSONAL</w:t>
            </w:r>
          </w:p>
        </w:tc>
        <w:tc>
          <w:tcPr>
            <w:tcW w:w="3632" w:type="dxa"/>
            <w:shd w:val="clear" w:color="auto" w:fill="CFAFE7"/>
          </w:tcPr>
          <w:p w14:paraId="4976EC66" w14:textId="77777777" w:rsidR="00330045" w:rsidRPr="00692846" w:rsidRDefault="009A1F28" w:rsidP="0071591D">
            <w:pPr>
              <w:jc w:val="center"/>
              <w:rPr>
                <w:rFonts w:ascii="Arial" w:hAnsi="Arial" w:cs="Arial"/>
                <w:b/>
              </w:rPr>
            </w:pPr>
            <w:r w:rsidRPr="00692846">
              <w:rPr>
                <w:rFonts w:ascii="Arial" w:hAnsi="Arial" w:cs="Arial"/>
                <w:b/>
              </w:rPr>
              <w:t>SEGURIDAD</w:t>
            </w:r>
          </w:p>
        </w:tc>
      </w:tr>
      <w:tr w:rsidR="004518FE" w:rsidRPr="00692846" w14:paraId="61C25752" w14:textId="77777777" w:rsidTr="00D724A0">
        <w:trPr>
          <w:trHeight w:val="1506"/>
        </w:trPr>
        <w:tc>
          <w:tcPr>
            <w:tcW w:w="2300" w:type="dxa"/>
            <w:shd w:val="clear" w:color="auto" w:fill="CFAFE7"/>
          </w:tcPr>
          <w:p w14:paraId="328FCC06" w14:textId="77777777" w:rsidR="00330045" w:rsidRPr="00692846" w:rsidRDefault="00330045">
            <w:pPr>
              <w:rPr>
                <w:rFonts w:ascii="Arial" w:hAnsi="Arial" w:cs="Arial"/>
                <w:b/>
              </w:rPr>
            </w:pPr>
            <w:r w:rsidRPr="00692846">
              <w:rPr>
                <w:rFonts w:ascii="Arial" w:hAnsi="Arial" w:cs="Arial"/>
                <w:b/>
              </w:rPr>
              <w:t>Objetivo</w:t>
            </w:r>
          </w:p>
          <w:p w14:paraId="5192DD5E" w14:textId="77777777" w:rsidR="00D52F4F" w:rsidRPr="00692846" w:rsidRDefault="00D52F4F">
            <w:pPr>
              <w:rPr>
                <w:rFonts w:ascii="Arial" w:hAnsi="Arial" w:cs="Arial"/>
                <w:b/>
              </w:rPr>
            </w:pPr>
          </w:p>
        </w:tc>
        <w:tc>
          <w:tcPr>
            <w:tcW w:w="3632" w:type="dxa"/>
          </w:tcPr>
          <w:p w14:paraId="0A433B2A" w14:textId="77777777" w:rsidR="00D52F4F" w:rsidRPr="00B31348" w:rsidRDefault="00D52F4F" w:rsidP="009567A2">
            <w:pPr>
              <w:jc w:val="both"/>
              <w:rPr>
                <w:rFonts w:ascii="Arial" w:hAnsi="Arial" w:cs="Arial"/>
                <w:bCs/>
                <w:color w:val="AEAAAA" w:themeColor="background2" w:themeShade="BF"/>
              </w:rPr>
            </w:pPr>
            <w:r w:rsidRPr="00B31348">
              <w:rPr>
                <w:rFonts w:ascii="Arial" w:hAnsi="Arial" w:cs="Arial"/>
                <w:bCs/>
                <w:color w:val="AEAAAA" w:themeColor="background2" w:themeShade="BF"/>
              </w:rPr>
              <w:t xml:space="preserve">Promover acciones encaminadas a que las personas integrantes de la Organización mantengan un cuerpo saludable  </w:t>
            </w:r>
          </w:p>
          <w:p w14:paraId="50416FD5" w14:textId="77777777" w:rsidR="00330045" w:rsidRPr="00B31348" w:rsidRDefault="00330045" w:rsidP="009567A2">
            <w:pPr>
              <w:jc w:val="both"/>
              <w:rPr>
                <w:rFonts w:ascii="Arial" w:hAnsi="Arial" w:cs="Arial"/>
                <w:bCs/>
                <w:color w:val="AEAAAA" w:themeColor="background2" w:themeShade="BF"/>
              </w:rPr>
            </w:pPr>
          </w:p>
        </w:tc>
        <w:tc>
          <w:tcPr>
            <w:tcW w:w="3632" w:type="dxa"/>
          </w:tcPr>
          <w:p w14:paraId="796C1358" w14:textId="77777777" w:rsidR="00330045" w:rsidRPr="00B31348" w:rsidRDefault="00876E81" w:rsidP="009567A2">
            <w:pPr>
              <w:jc w:val="both"/>
              <w:rPr>
                <w:rFonts w:ascii="Arial" w:hAnsi="Arial" w:cs="Arial"/>
                <w:bCs/>
                <w:color w:val="AEAAAA" w:themeColor="background2" w:themeShade="BF"/>
              </w:rPr>
            </w:pPr>
            <w:r w:rsidRPr="00B31348">
              <w:rPr>
                <w:rFonts w:ascii="Arial" w:hAnsi="Arial" w:cs="Arial"/>
                <w:bCs/>
                <w:color w:val="AEAAAA" w:themeColor="background2" w:themeShade="BF"/>
              </w:rPr>
              <w:t>Contribuir a fortalecer y cuidar la salud mental, emocional y espiritual de las integrantes de la organización.</w:t>
            </w:r>
          </w:p>
        </w:tc>
        <w:tc>
          <w:tcPr>
            <w:tcW w:w="3632" w:type="dxa"/>
          </w:tcPr>
          <w:p w14:paraId="422F166C" w14:textId="77777777" w:rsidR="00330045" w:rsidRPr="00B31348" w:rsidRDefault="009A1F28" w:rsidP="009567A2">
            <w:pPr>
              <w:jc w:val="both"/>
              <w:rPr>
                <w:rFonts w:ascii="Arial" w:hAnsi="Arial" w:cs="Arial"/>
                <w:bCs/>
                <w:color w:val="AEAAAA" w:themeColor="background2" w:themeShade="BF"/>
              </w:rPr>
            </w:pPr>
            <w:r w:rsidRPr="00B31348">
              <w:rPr>
                <w:rFonts w:ascii="Arial" w:hAnsi="Arial" w:cs="Arial"/>
                <w:bCs/>
                <w:color w:val="AEAAAA" w:themeColor="background2" w:themeShade="BF"/>
              </w:rPr>
              <w:t>Poner</w:t>
            </w:r>
            <w:r w:rsidR="0029052B" w:rsidRPr="00B31348">
              <w:rPr>
                <w:rFonts w:ascii="Arial" w:hAnsi="Arial" w:cs="Arial"/>
                <w:bCs/>
                <w:color w:val="AEAAAA" w:themeColor="background2" w:themeShade="BF"/>
              </w:rPr>
              <w:t xml:space="preserve"> límites a </w:t>
            </w:r>
            <w:r w:rsidRPr="00B31348">
              <w:rPr>
                <w:rFonts w:ascii="Arial" w:hAnsi="Arial" w:cs="Arial"/>
                <w:bCs/>
                <w:color w:val="AEAAAA" w:themeColor="background2" w:themeShade="BF"/>
              </w:rPr>
              <w:t xml:space="preserve">las </w:t>
            </w:r>
            <w:r w:rsidR="0029052B" w:rsidRPr="00B31348">
              <w:rPr>
                <w:rFonts w:ascii="Arial" w:hAnsi="Arial" w:cs="Arial"/>
                <w:bCs/>
                <w:color w:val="AEAAAA" w:themeColor="background2" w:themeShade="BF"/>
              </w:rPr>
              <w:t>agendas y horarios laborales,</w:t>
            </w:r>
            <w:r w:rsidRPr="00B31348">
              <w:rPr>
                <w:rFonts w:ascii="Arial" w:hAnsi="Arial" w:cs="Arial"/>
                <w:bCs/>
                <w:color w:val="AEAAAA" w:themeColor="background2" w:themeShade="BF"/>
              </w:rPr>
              <w:t xml:space="preserve"> respetando</w:t>
            </w:r>
            <w:r w:rsidR="0029052B" w:rsidRPr="00B31348">
              <w:rPr>
                <w:rFonts w:ascii="Arial" w:hAnsi="Arial" w:cs="Arial"/>
                <w:bCs/>
                <w:color w:val="AEAAAA" w:themeColor="background2" w:themeShade="BF"/>
              </w:rPr>
              <w:t xml:space="preserve"> fines de semana, vaca</w:t>
            </w:r>
            <w:r w:rsidRPr="00B31348">
              <w:rPr>
                <w:rFonts w:ascii="Arial" w:hAnsi="Arial" w:cs="Arial"/>
                <w:bCs/>
                <w:color w:val="AEAAAA" w:themeColor="background2" w:themeShade="BF"/>
              </w:rPr>
              <w:t>ciones y días festivos. Promover</w:t>
            </w:r>
            <w:r w:rsidR="0029052B" w:rsidRPr="00B31348">
              <w:rPr>
                <w:rFonts w:ascii="Arial" w:hAnsi="Arial" w:cs="Arial"/>
                <w:bCs/>
                <w:color w:val="AEAAAA" w:themeColor="background2" w:themeShade="BF"/>
              </w:rPr>
              <w:t xml:space="preserve"> la desconexión digital como espacio de descanso.</w:t>
            </w:r>
          </w:p>
        </w:tc>
        <w:tc>
          <w:tcPr>
            <w:tcW w:w="3632" w:type="dxa"/>
          </w:tcPr>
          <w:p w14:paraId="237C0607" w14:textId="77777777" w:rsidR="00B5031A" w:rsidRPr="00B31348" w:rsidRDefault="00B5031A" w:rsidP="009567A2">
            <w:pPr>
              <w:jc w:val="both"/>
              <w:rPr>
                <w:rFonts w:ascii="Arial" w:hAnsi="Arial" w:cs="Arial"/>
                <w:bCs/>
                <w:color w:val="AEAAAA" w:themeColor="background2" w:themeShade="BF"/>
              </w:rPr>
            </w:pPr>
            <w:r w:rsidRPr="00B31348">
              <w:rPr>
                <w:rFonts w:ascii="Arial" w:hAnsi="Arial" w:cs="Arial"/>
                <w:bCs/>
                <w:color w:val="AEAAAA" w:themeColor="background2" w:themeShade="BF"/>
              </w:rPr>
              <w:t>Garantizar la seguridad</w:t>
            </w:r>
            <w:r w:rsidR="009567A2" w:rsidRPr="00B31348">
              <w:rPr>
                <w:rFonts w:ascii="Arial" w:hAnsi="Arial" w:cs="Arial"/>
                <w:bCs/>
                <w:color w:val="AEAAAA" w:themeColor="background2" w:themeShade="BF"/>
              </w:rPr>
              <w:t xml:space="preserve">, física y digital </w:t>
            </w:r>
            <w:r w:rsidR="007070AD" w:rsidRPr="00B31348">
              <w:rPr>
                <w:rFonts w:ascii="Arial" w:hAnsi="Arial" w:cs="Arial"/>
                <w:bCs/>
                <w:color w:val="AEAAAA" w:themeColor="background2" w:themeShade="BF"/>
              </w:rPr>
              <w:t>de las integrantes de la colectiva</w:t>
            </w:r>
            <w:r w:rsidR="009567A2" w:rsidRPr="00B31348">
              <w:rPr>
                <w:rFonts w:ascii="Arial" w:hAnsi="Arial" w:cs="Arial"/>
                <w:bCs/>
                <w:color w:val="AEAAAA" w:themeColor="background2" w:themeShade="BF"/>
              </w:rPr>
              <w:t>.</w:t>
            </w:r>
            <w:r w:rsidRPr="00B31348">
              <w:rPr>
                <w:rFonts w:ascii="Arial" w:hAnsi="Arial" w:cs="Arial"/>
                <w:bCs/>
                <w:color w:val="AEAAAA" w:themeColor="background2" w:themeShade="BF"/>
              </w:rPr>
              <w:t xml:space="preserve"> </w:t>
            </w:r>
          </w:p>
          <w:p w14:paraId="67FFF762" w14:textId="77777777" w:rsidR="00330045" w:rsidRPr="00B31348" w:rsidRDefault="00330045" w:rsidP="004518FE">
            <w:pPr>
              <w:jc w:val="both"/>
              <w:rPr>
                <w:rFonts w:ascii="Arial" w:hAnsi="Arial" w:cs="Arial"/>
                <w:bCs/>
                <w:color w:val="AEAAAA" w:themeColor="background2" w:themeShade="BF"/>
              </w:rPr>
            </w:pPr>
          </w:p>
        </w:tc>
      </w:tr>
      <w:tr w:rsidR="004518FE" w:rsidRPr="00692846" w14:paraId="55D5FE7B" w14:textId="77777777" w:rsidTr="002E46B3">
        <w:trPr>
          <w:trHeight w:val="1419"/>
        </w:trPr>
        <w:tc>
          <w:tcPr>
            <w:tcW w:w="2300" w:type="dxa"/>
            <w:vMerge w:val="restart"/>
            <w:shd w:val="clear" w:color="auto" w:fill="CFAFE7"/>
            <w:vAlign w:val="center"/>
          </w:tcPr>
          <w:p w14:paraId="779CD421" w14:textId="77777777" w:rsidR="004518FE" w:rsidRPr="00692846" w:rsidRDefault="004518FE" w:rsidP="00FF6167">
            <w:pPr>
              <w:jc w:val="center"/>
              <w:rPr>
                <w:rFonts w:ascii="Arial" w:hAnsi="Arial" w:cs="Arial"/>
                <w:b/>
              </w:rPr>
            </w:pPr>
            <w:r w:rsidRPr="00692846">
              <w:rPr>
                <w:rFonts w:ascii="Arial" w:hAnsi="Arial" w:cs="Arial"/>
                <w:b/>
              </w:rPr>
              <w:t>Cómo lo vamos a hacer</w:t>
            </w:r>
          </w:p>
        </w:tc>
        <w:tc>
          <w:tcPr>
            <w:tcW w:w="3632" w:type="dxa"/>
            <w:vAlign w:val="center"/>
          </w:tcPr>
          <w:p w14:paraId="5682F30B" w14:textId="77777777" w:rsidR="004518FE" w:rsidRPr="00692846" w:rsidRDefault="004518FE" w:rsidP="00D724A0">
            <w:pPr>
              <w:rPr>
                <w:rFonts w:ascii="Arial" w:hAnsi="Arial" w:cs="Arial"/>
              </w:rPr>
            </w:pPr>
          </w:p>
        </w:tc>
        <w:tc>
          <w:tcPr>
            <w:tcW w:w="3632" w:type="dxa"/>
            <w:vAlign w:val="center"/>
          </w:tcPr>
          <w:p w14:paraId="78B2CCFA" w14:textId="77777777" w:rsidR="004518FE" w:rsidRPr="00692846" w:rsidRDefault="004518FE" w:rsidP="00D724A0">
            <w:pPr>
              <w:rPr>
                <w:rFonts w:ascii="Arial" w:hAnsi="Arial" w:cs="Arial"/>
              </w:rPr>
            </w:pPr>
          </w:p>
        </w:tc>
        <w:tc>
          <w:tcPr>
            <w:tcW w:w="3632" w:type="dxa"/>
            <w:vAlign w:val="center"/>
          </w:tcPr>
          <w:p w14:paraId="7E6E86CE" w14:textId="77777777" w:rsidR="004518FE" w:rsidRPr="00692846" w:rsidRDefault="004518FE" w:rsidP="00D724A0">
            <w:pPr>
              <w:rPr>
                <w:rFonts w:ascii="Arial" w:hAnsi="Arial" w:cs="Arial"/>
              </w:rPr>
            </w:pPr>
          </w:p>
        </w:tc>
        <w:tc>
          <w:tcPr>
            <w:tcW w:w="3632" w:type="dxa"/>
            <w:vAlign w:val="center"/>
          </w:tcPr>
          <w:p w14:paraId="713693EE" w14:textId="77777777" w:rsidR="004518FE" w:rsidRPr="00692846" w:rsidRDefault="004518FE" w:rsidP="00D724A0">
            <w:pPr>
              <w:rPr>
                <w:rFonts w:ascii="Arial" w:hAnsi="Arial" w:cs="Arial"/>
              </w:rPr>
            </w:pPr>
          </w:p>
        </w:tc>
      </w:tr>
      <w:tr w:rsidR="00A85650" w:rsidRPr="00692846" w14:paraId="4353671A" w14:textId="77777777" w:rsidTr="002E46B3">
        <w:trPr>
          <w:trHeight w:val="1139"/>
        </w:trPr>
        <w:tc>
          <w:tcPr>
            <w:tcW w:w="2300" w:type="dxa"/>
            <w:vMerge/>
            <w:shd w:val="clear" w:color="auto" w:fill="CFAFE7"/>
          </w:tcPr>
          <w:p w14:paraId="0D90999E" w14:textId="77777777" w:rsidR="00A85650" w:rsidRPr="00692846" w:rsidRDefault="00A85650" w:rsidP="00A85650">
            <w:pPr>
              <w:rPr>
                <w:rFonts w:ascii="Arial" w:hAnsi="Arial" w:cs="Arial"/>
                <w:b/>
              </w:rPr>
            </w:pPr>
          </w:p>
        </w:tc>
        <w:tc>
          <w:tcPr>
            <w:tcW w:w="3632" w:type="dxa"/>
            <w:vAlign w:val="center"/>
          </w:tcPr>
          <w:p w14:paraId="7F61E935" w14:textId="77777777" w:rsidR="00A85650" w:rsidRPr="00692846" w:rsidRDefault="00A85650" w:rsidP="00D724A0">
            <w:pPr>
              <w:rPr>
                <w:rFonts w:ascii="Arial" w:hAnsi="Arial" w:cs="Arial"/>
              </w:rPr>
            </w:pPr>
          </w:p>
        </w:tc>
        <w:tc>
          <w:tcPr>
            <w:tcW w:w="3632" w:type="dxa"/>
            <w:vAlign w:val="center"/>
          </w:tcPr>
          <w:p w14:paraId="6A3C99E7" w14:textId="77777777" w:rsidR="00A85650" w:rsidRPr="00692846" w:rsidRDefault="00A85650" w:rsidP="00D724A0">
            <w:pPr>
              <w:rPr>
                <w:rFonts w:ascii="Arial" w:hAnsi="Arial" w:cs="Arial"/>
              </w:rPr>
            </w:pPr>
          </w:p>
        </w:tc>
        <w:tc>
          <w:tcPr>
            <w:tcW w:w="3632" w:type="dxa"/>
            <w:vAlign w:val="center"/>
          </w:tcPr>
          <w:p w14:paraId="31E9124E" w14:textId="77777777" w:rsidR="00A85650" w:rsidRPr="00692846" w:rsidRDefault="00A85650" w:rsidP="00D724A0">
            <w:pPr>
              <w:rPr>
                <w:rFonts w:ascii="Arial" w:hAnsi="Arial" w:cs="Arial"/>
              </w:rPr>
            </w:pPr>
          </w:p>
        </w:tc>
        <w:tc>
          <w:tcPr>
            <w:tcW w:w="3632" w:type="dxa"/>
            <w:vAlign w:val="center"/>
          </w:tcPr>
          <w:p w14:paraId="556FF694" w14:textId="77777777" w:rsidR="00A85650" w:rsidRPr="00692846" w:rsidRDefault="00A85650" w:rsidP="00D724A0">
            <w:pPr>
              <w:rPr>
                <w:rFonts w:ascii="Arial" w:hAnsi="Arial" w:cs="Arial"/>
              </w:rPr>
            </w:pPr>
          </w:p>
        </w:tc>
      </w:tr>
      <w:tr w:rsidR="00D724A0" w:rsidRPr="00692846" w14:paraId="6FF837AC" w14:textId="77777777" w:rsidTr="002E46B3">
        <w:trPr>
          <w:trHeight w:val="904"/>
        </w:trPr>
        <w:tc>
          <w:tcPr>
            <w:tcW w:w="2300" w:type="dxa"/>
            <w:vMerge/>
            <w:shd w:val="clear" w:color="auto" w:fill="CFAFE7"/>
          </w:tcPr>
          <w:p w14:paraId="71A73A64" w14:textId="77777777" w:rsidR="00D724A0" w:rsidRPr="00692846" w:rsidRDefault="00D724A0" w:rsidP="00A85650">
            <w:pPr>
              <w:rPr>
                <w:rFonts w:ascii="Arial" w:hAnsi="Arial" w:cs="Arial"/>
                <w:b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14:paraId="37780863" w14:textId="77777777" w:rsidR="00D724A0" w:rsidRPr="00692846" w:rsidRDefault="00D724A0" w:rsidP="00D724A0">
            <w:pPr>
              <w:rPr>
                <w:rFonts w:ascii="Arial" w:hAnsi="Arial" w:cs="Arial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14:paraId="12E693C3" w14:textId="77777777" w:rsidR="00D724A0" w:rsidRPr="00692846" w:rsidRDefault="00D724A0" w:rsidP="00D724A0">
            <w:pPr>
              <w:rPr>
                <w:rFonts w:ascii="Arial" w:hAnsi="Arial" w:cs="Arial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14:paraId="32BF527E" w14:textId="77777777" w:rsidR="00D724A0" w:rsidRPr="00692846" w:rsidRDefault="00D724A0" w:rsidP="00D724A0">
            <w:pPr>
              <w:rPr>
                <w:rFonts w:ascii="Arial" w:hAnsi="Arial" w:cs="Arial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14:paraId="70CC7D84" w14:textId="77777777" w:rsidR="00D724A0" w:rsidRPr="00692846" w:rsidRDefault="00D724A0" w:rsidP="00D724A0">
            <w:pPr>
              <w:rPr>
                <w:rFonts w:ascii="Arial" w:hAnsi="Arial" w:cs="Arial"/>
              </w:rPr>
            </w:pPr>
          </w:p>
        </w:tc>
      </w:tr>
      <w:tr w:rsidR="00D724A0" w:rsidRPr="00692846" w14:paraId="74CFD38D" w14:textId="77777777" w:rsidTr="002E46B3">
        <w:trPr>
          <w:trHeight w:val="904"/>
        </w:trPr>
        <w:tc>
          <w:tcPr>
            <w:tcW w:w="2300" w:type="dxa"/>
            <w:vMerge/>
            <w:shd w:val="clear" w:color="auto" w:fill="CFAFE7"/>
          </w:tcPr>
          <w:p w14:paraId="207CB21B" w14:textId="77777777" w:rsidR="00D724A0" w:rsidRPr="00692846" w:rsidRDefault="00D724A0" w:rsidP="00A85650">
            <w:pPr>
              <w:rPr>
                <w:rFonts w:ascii="Arial" w:hAnsi="Arial" w:cs="Arial"/>
                <w:b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14:paraId="6AC96995" w14:textId="77777777" w:rsidR="00D724A0" w:rsidRPr="00692846" w:rsidRDefault="00D724A0" w:rsidP="00D724A0">
            <w:pPr>
              <w:rPr>
                <w:rFonts w:ascii="Arial" w:hAnsi="Arial" w:cs="Arial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14:paraId="4BE466AC" w14:textId="77777777" w:rsidR="00D724A0" w:rsidRPr="00692846" w:rsidRDefault="00D724A0" w:rsidP="00D724A0">
            <w:pPr>
              <w:rPr>
                <w:rFonts w:ascii="Arial" w:hAnsi="Arial" w:cs="Arial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14:paraId="1443C3E8" w14:textId="77777777" w:rsidR="00D724A0" w:rsidRPr="00692846" w:rsidRDefault="00D724A0" w:rsidP="00D724A0">
            <w:pPr>
              <w:rPr>
                <w:rFonts w:ascii="Arial" w:hAnsi="Arial" w:cs="Arial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14:paraId="06BF5295" w14:textId="77777777" w:rsidR="00D724A0" w:rsidRPr="00692846" w:rsidRDefault="00D724A0" w:rsidP="00D724A0">
            <w:pPr>
              <w:rPr>
                <w:rFonts w:ascii="Arial" w:hAnsi="Arial" w:cs="Arial"/>
              </w:rPr>
            </w:pPr>
          </w:p>
        </w:tc>
      </w:tr>
    </w:tbl>
    <w:p w14:paraId="45B228C9" w14:textId="46765DFE" w:rsidR="00330045" w:rsidRDefault="00330045" w:rsidP="00302A34"/>
    <w:p w14:paraId="4600C58B" w14:textId="18ABBB59" w:rsidR="00B31348" w:rsidRDefault="00B31348" w:rsidP="00302A34"/>
    <w:p w14:paraId="0F3F1522" w14:textId="021A7DFD" w:rsidR="00B31348" w:rsidRDefault="00B31348" w:rsidP="00302A34"/>
    <w:p w14:paraId="4D601512" w14:textId="7A153C4A" w:rsidR="00B31348" w:rsidRDefault="00B31348" w:rsidP="00302A34"/>
    <w:p w14:paraId="1BB6D12E" w14:textId="4F839393" w:rsidR="00B31348" w:rsidRDefault="00B31348" w:rsidP="00302A34"/>
    <w:p w14:paraId="05C13B48" w14:textId="610BFA91" w:rsidR="00B31348" w:rsidRDefault="00B31348" w:rsidP="00302A34"/>
    <w:p w14:paraId="23987C79" w14:textId="2BEBE1BC" w:rsidR="00B31348" w:rsidRDefault="00B31348" w:rsidP="00302A34"/>
    <w:p w14:paraId="133FB07B" w14:textId="77777777" w:rsidR="00B31348" w:rsidRDefault="00B31348" w:rsidP="00302A34"/>
    <w:tbl>
      <w:tblPr>
        <w:tblStyle w:val="Tablaconcuadrcula"/>
        <w:tblW w:w="16828" w:type="dxa"/>
        <w:tblLayout w:type="fixed"/>
        <w:tblLook w:val="04A0" w:firstRow="1" w:lastRow="0" w:firstColumn="1" w:lastColumn="0" w:noHBand="0" w:noVBand="1"/>
      </w:tblPr>
      <w:tblGrid>
        <w:gridCol w:w="2300"/>
        <w:gridCol w:w="3632"/>
        <w:gridCol w:w="3632"/>
        <w:gridCol w:w="3632"/>
        <w:gridCol w:w="3632"/>
      </w:tblGrid>
      <w:tr w:rsidR="00B31348" w:rsidRPr="00692846" w14:paraId="4A3762AB" w14:textId="77777777" w:rsidTr="00F72CDF">
        <w:trPr>
          <w:trHeight w:val="1463"/>
        </w:trPr>
        <w:tc>
          <w:tcPr>
            <w:tcW w:w="2300" w:type="dxa"/>
            <w:shd w:val="clear" w:color="auto" w:fill="CFAFE7"/>
          </w:tcPr>
          <w:p w14:paraId="685B750C" w14:textId="77777777" w:rsidR="00B31348" w:rsidRPr="00692846" w:rsidRDefault="00B31348" w:rsidP="00F72CDF">
            <w:pPr>
              <w:rPr>
                <w:rFonts w:ascii="Arial" w:hAnsi="Arial" w:cs="Arial"/>
                <w:b/>
              </w:rPr>
            </w:pPr>
            <w:r w:rsidRPr="00692846">
              <w:rPr>
                <w:rFonts w:ascii="Arial" w:hAnsi="Arial" w:cs="Arial"/>
                <w:b/>
              </w:rPr>
              <w:t>Qué necesitamos concretar</w:t>
            </w:r>
          </w:p>
        </w:tc>
        <w:tc>
          <w:tcPr>
            <w:tcW w:w="3632" w:type="dxa"/>
            <w:vAlign w:val="center"/>
          </w:tcPr>
          <w:p w14:paraId="17A6294D" w14:textId="77777777" w:rsidR="00B31348" w:rsidRPr="00692846" w:rsidRDefault="00B31348" w:rsidP="00F72CDF">
            <w:pPr>
              <w:rPr>
                <w:rFonts w:ascii="Arial" w:hAnsi="Arial" w:cs="Arial"/>
              </w:rPr>
            </w:pPr>
          </w:p>
        </w:tc>
        <w:tc>
          <w:tcPr>
            <w:tcW w:w="3632" w:type="dxa"/>
            <w:vAlign w:val="center"/>
          </w:tcPr>
          <w:p w14:paraId="5C8B1D94" w14:textId="77777777" w:rsidR="00B31348" w:rsidRPr="00692846" w:rsidRDefault="00B31348" w:rsidP="00F72CDF">
            <w:pPr>
              <w:rPr>
                <w:rFonts w:ascii="Arial" w:hAnsi="Arial" w:cs="Arial"/>
              </w:rPr>
            </w:pPr>
          </w:p>
        </w:tc>
        <w:tc>
          <w:tcPr>
            <w:tcW w:w="3632" w:type="dxa"/>
            <w:vAlign w:val="center"/>
          </w:tcPr>
          <w:p w14:paraId="5FFA8FDB" w14:textId="77777777" w:rsidR="00B31348" w:rsidRPr="00692846" w:rsidRDefault="00B31348" w:rsidP="00F72CDF">
            <w:pPr>
              <w:rPr>
                <w:rFonts w:ascii="Arial" w:hAnsi="Arial" w:cs="Arial"/>
              </w:rPr>
            </w:pPr>
          </w:p>
        </w:tc>
        <w:tc>
          <w:tcPr>
            <w:tcW w:w="3632" w:type="dxa"/>
            <w:vAlign w:val="center"/>
          </w:tcPr>
          <w:p w14:paraId="2A6D9D46" w14:textId="77777777" w:rsidR="00B31348" w:rsidRPr="00692846" w:rsidRDefault="00B31348" w:rsidP="00F72CDF">
            <w:pPr>
              <w:rPr>
                <w:rFonts w:ascii="Arial" w:hAnsi="Arial" w:cs="Arial"/>
              </w:rPr>
            </w:pPr>
          </w:p>
        </w:tc>
      </w:tr>
      <w:tr w:rsidR="00B31348" w:rsidRPr="00692846" w14:paraId="4BE48413" w14:textId="77777777" w:rsidTr="00F72CDF">
        <w:trPr>
          <w:trHeight w:val="62"/>
        </w:trPr>
        <w:tc>
          <w:tcPr>
            <w:tcW w:w="2300" w:type="dxa"/>
            <w:shd w:val="clear" w:color="auto" w:fill="CFAFE7"/>
          </w:tcPr>
          <w:p w14:paraId="49D10499" w14:textId="77777777" w:rsidR="00B31348" w:rsidRPr="00692846" w:rsidRDefault="00B31348" w:rsidP="00F72CDF">
            <w:pPr>
              <w:rPr>
                <w:rFonts w:ascii="Arial" w:hAnsi="Arial" w:cs="Arial"/>
                <w:b/>
              </w:rPr>
            </w:pPr>
            <w:r w:rsidRPr="00692846">
              <w:rPr>
                <w:rFonts w:ascii="Arial" w:hAnsi="Arial" w:cs="Arial"/>
                <w:b/>
              </w:rPr>
              <w:t xml:space="preserve">Actividades y fechas de realización </w:t>
            </w:r>
          </w:p>
        </w:tc>
        <w:tc>
          <w:tcPr>
            <w:tcW w:w="3632" w:type="dxa"/>
          </w:tcPr>
          <w:p w14:paraId="72AA508C" w14:textId="77777777" w:rsidR="00B31348" w:rsidRPr="00692846" w:rsidRDefault="00B31348" w:rsidP="00F72C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2" w:type="dxa"/>
          </w:tcPr>
          <w:p w14:paraId="0AE10B71" w14:textId="77777777" w:rsidR="00B31348" w:rsidRPr="00692846" w:rsidRDefault="00B31348" w:rsidP="00F72C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2" w:type="dxa"/>
          </w:tcPr>
          <w:p w14:paraId="768095D6" w14:textId="77777777" w:rsidR="00B31348" w:rsidRPr="00692846" w:rsidRDefault="00B31348" w:rsidP="00F72C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2" w:type="dxa"/>
          </w:tcPr>
          <w:p w14:paraId="3E011DE4" w14:textId="77777777" w:rsidR="00B31348" w:rsidRPr="00692846" w:rsidRDefault="00B31348" w:rsidP="00F72CDF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EA58BE" w14:textId="77777777" w:rsidR="00B31348" w:rsidRDefault="00B31348" w:rsidP="00302A34"/>
    <w:sectPr w:rsidR="00B31348" w:rsidSect="00B31348">
      <w:headerReference w:type="default" r:id="rId8"/>
      <w:pgSz w:w="17861" w:h="12185" w:orient="landscape" w:code="345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4244" w14:textId="77777777" w:rsidR="00D15940" w:rsidRDefault="00D15940" w:rsidP="00B31348">
      <w:pPr>
        <w:spacing w:after="0" w:line="240" w:lineRule="auto"/>
      </w:pPr>
      <w:r>
        <w:separator/>
      </w:r>
    </w:p>
  </w:endnote>
  <w:endnote w:type="continuationSeparator" w:id="0">
    <w:p w14:paraId="341929E5" w14:textId="77777777" w:rsidR="00D15940" w:rsidRDefault="00D15940" w:rsidP="00B3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853B" w14:textId="77777777" w:rsidR="00D15940" w:rsidRDefault="00D15940" w:rsidP="00B31348">
      <w:pPr>
        <w:spacing w:after="0" w:line="240" w:lineRule="auto"/>
      </w:pPr>
      <w:r>
        <w:separator/>
      </w:r>
    </w:p>
  </w:footnote>
  <w:footnote w:type="continuationSeparator" w:id="0">
    <w:p w14:paraId="1BD4C083" w14:textId="77777777" w:rsidR="00D15940" w:rsidRDefault="00D15940" w:rsidP="00B3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C846" w14:textId="4E29FE7E" w:rsidR="00B31348" w:rsidRDefault="00B3134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14F58D" wp14:editId="122AD85B">
          <wp:simplePos x="0" y="0"/>
          <wp:positionH relativeFrom="margin">
            <wp:posOffset>1645920</wp:posOffset>
          </wp:positionH>
          <wp:positionV relativeFrom="margin">
            <wp:posOffset>-163830</wp:posOffset>
          </wp:positionV>
          <wp:extent cx="6909830" cy="954026"/>
          <wp:effectExtent l="0" t="0" r="571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830" cy="9540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6D57"/>
    <w:multiLevelType w:val="hybridMultilevel"/>
    <w:tmpl w:val="80F484B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264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F43"/>
    <w:rsid w:val="000C3CD7"/>
    <w:rsid w:val="001B05F4"/>
    <w:rsid w:val="00225589"/>
    <w:rsid w:val="0029052B"/>
    <w:rsid w:val="002E46B3"/>
    <w:rsid w:val="00302A34"/>
    <w:rsid w:val="00330045"/>
    <w:rsid w:val="003C2601"/>
    <w:rsid w:val="003E0E78"/>
    <w:rsid w:val="004518FE"/>
    <w:rsid w:val="004E24E3"/>
    <w:rsid w:val="004E270E"/>
    <w:rsid w:val="00562424"/>
    <w:rsid w:val="00692846"/>
    <w:rsid w:val="007070AD"/>
    <w:rsid w:val="0071591D"/>
    <w:rsid w:val="00801F4F"/>
    <w:rsid w:val="00817494"/>
    <w:rsid w:val="00876E81"/>
    <w:rsid w:val="008D2F43"/>
    <w:rsid w:val="009567A2"/>
    <w:rsid w:val="009A1F28"/>
    <w:rsid w:val="00A01FEB"/>
    <w:rsid w:val="00A22C28"/>
    <w:rsid w:val="00A85650"/>
    <w:rsid w:val="00B31348"/>
    <w:rsid w:val="00B5031A"/>
    <w:rsid w:val="00B669F4"/>
    <w:rsid w:val="00B94F12"/>
    <w:rsid w:val="00BB06D7"/>
    <w:rsid w:val="00BE0BDE"/>
    <w:rsid w:val="00C677B1"/>
    <w:rsid w:val="00C92A7F"/>
    <w:rsid w:val="00D15940"/>
    <w:rsid w:val="00D52F4F"/>
    <w:rsid w:val="00D724A0"/>
    <w:rsid w:val="00D92A8E"/>
    <w:rsid w:val="00DB3E08"/>
    <w:rsid w:val="00DB5285"/>
    <w:rsid w:val="00DF7A61"/>
    <w:rsid w:val="00E04350"/>
    <w:rsid w:val="00EA5A16"/>
    <w:rsid w:val="00EC2501"/>
    <w:rsid w:val="00F2632F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BB34A"/>
  <w15:chartTrackingRefBased/>
  <w15:docId w15:val="{FFED60EA-CF4D-4B47-93BB-264C0061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18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1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348"/>
  </w:style>
  <w:style w:type="paragraph" w:styleId="Piedepgina">
    <w:name w:val="footer"/>
    <w:basedOn w:val="Normal"/>
    <w:link w:val="PiedepginaCar"/>
    <w:uiPriority w:val="99"/>
    <w:unhideWhenUsed/>
    <w:rsid w:val="00B31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83D8-5A2A-4AD2-BB07-3659B5E5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Galindo David Fercano Velasco</cp:lastModifiedBy>
  <cp:revision>2</cp:revision>
  <dcterms:created xsi:type="dcterms:W3CDTF">2023-07-13T22:42:00Z</dcterms:created>
  <dcterms:modified xsi:type="dcterms:W3CDTF">2023-07-13T22:42:00Z</dcterms:modified>
</cp:coreProperties>
</file>